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BF9">
        <w:rPr>
          <w:rFonts w:ascii="Times New Roman" w:hAnsi="Times New Roman" w:cs="Times New Roman"/>
          <w:sz w:val="24"/>
          <w:szCs w:val="24"/>
        </w:rPr>
        <w:t xml:space="preserve">Раскрытие информации касается исполнения договоров об осуществлении технологического присоединения к электрическим сетям, заключенных посредством официального сайта сетевой организации через «личный кабинет». </w:t>
      </w:r>
    </w:p>
    <w:p w:rsidR="00F3470D" w:rsidRPr="00A81BF9" w:rsidRDefault="00A81BF9" w:rsidP="00A81BF9">
      <w:pPr>
        <w:jc w:val="both"/>
        <w:rPr>
          <w:rFonts w:ascii="Times New Roman" w:hAnsi="Times New Roman" w:cs="Times New Roman"/>
          <w:sz w:val="24"/>
          <w:szCs w:val="24"/>
        </w:rPr>
      </w:pPr>
      <w:r w:rsidRPr="00A81BF9">
        <w:rPr>
          <w:rFonts w:ascii="Times New Roman" w:hAnsi="Times New Roman" w:cs="Times New Roman"/>
          <w:sz w:val="24"/>
          <w:szCs w:val="24"/>
        </w:rPr>
        <w:t>Через сайт предприятия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202</w:t>
      </w:r>
      <w:r w:rsidR="000033F8">
        <w:rPr>
          <w:rFonts w:ascii="Times New Roman" w:hAnsi="Times New Roman" w:cs="Times New Roman"/>
          <w:sz w:val="24"/>
          <w:szCs w:val="24"/>
        </w:rPr>
        <w:t>1</w:t>
      </w:r>
      <w:r w:rsidRPr="00A81BF9">
        <w:rPr>
          <w:rFonts w:ascii="Times New Roman" w:hAnsi="Times New Roman" w:cs="Times New Roman"/>
          <w:sz w:val="24"/>
          <w:szCs w:val="24"/>
        </w:rPr>
        <w:t xml:space="preserve"> г. поступило заявок на осуществление технологического присоединения к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ектрическим сетям в количестве </w:t>
      </w:r>
      <w:r w:rsidR="000033F8">
        <w:rPr>
          <w:rFonts w:ascii="Times New Roman" w:hAnsi="Times New Roman" w:cs="Times New Roman"/>
          <w:sz w:val="24"/>
          <w:szCs w:val="24"/>
        </w:rPr>
        <w:t>50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(физические лица до 15 кВт – </w:t>
      </w:r>
      <w:r w:rsidR="000033F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до 150 кВт – </w:t>
      </w:r>
      <w:r w:rsidR="000033F8">
        <w:rPr>
          <w:rFonts w:ascii="Times New Roman" w:hAnsi="Times New Roman" w:cs="Times New Roman"/>
          <w:sz w:val="24"/>
          <w:szCs w:val="24"/>
        </w:rPr>
        <w:t>23</w:t>
      </w:r>
      <w:r w:rsidRPr="00A8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F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81BF9">
        <w:rPr>
          <w:rFonts w:ascii="Times New Roman" w:hAnsi="Times New Roman" w:cs="Times New Roman"/>
          <w:sz w:val="24"/>
          <w:szCs w:val="24"/>
        </w:rPr>
        <w:t xml:space="preserve">). </w:t>
      </w:r>
      <w:r w:rsidR="000033F8">
        <w:rPr>
          <w:rFonts w:ascii="Times New Roman" w:hAnsi="Times New Roman" w:cs="Times New Roman"/>
          <w:sz w:val="24"/>
          <w:szCs w:val="24"/>
        </w:rPr>
        <w:t>Всем</w:t>
      </w:r>
      <w:bookmarkStart w:id="0" w:name="_GoBack"/>
      <w:bookmarkEnd w:id="0"/>
      <w:r w:rsidRPr="00A81BF9">
        <w:rPr>
          <w:rFonts w:ascii="Times New Roman" w:hAnsi="Times New Roman" w:cs="Times New Roman"/>
          <w:sz w:val="24"/>
          <w:szCs w:val="24"/>
        </w:rPr>
        <w:t xml:space="preserve"> заявителям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5 дней были подготовлены договора на осуществление технологического присоединения к электрическим сетям и направлены для подписания вместе со счетом оплаты стоимости услуг. Направленные договора в течени</w:t>
      </w:r>
      <w:proofErr w:type="gramStart"/>
      <w:r w:rsidRPr="00A81B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1BF9">
        <w:rPr>
          <w:rFonts w:ascii="Times New Roman" w:hAnsi="Times New Roman" w:cs="Times New Roman"/>
          <w:sz w:val="24"/>
          <w:szCs w:val="24"/>
        </w:rPr>
        <w:t xml:space="preserve"> 5 дней рассмотрены заявителями и подписаны. Всю подробную информацию об этапах обработки заявок и исполнения заключенных договоров можно посмотреть на сайте предприятия в разделе</w:t>
      </w:r>
      <w:hyperlink r:id="rId4" w:history="1">
        <w:r w:rsidRPr="00A81BF9">
          <w:rPr>
            <w:rStyle w:val="a3"/>
            <w:rFonts w:ascii="Times New Roman" w:hAnsi="Times New Roman" w:cs="Times New Roman"/>
            <w:sz w:val="24"/>
            <w:szCs w:val="24"/>
          </w:rPr>
          <w:t>«личный кабинет».</w:t>
        </w:r>
      </w:hyperlink>
    </w:p>
    <w:sectPr w:rsidR="00F3470D" w:rsidRPr="00A81BF9" w:rsidSect="004D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C2"/>
    <w:rsid w:val="000033F8"/>
    <w:rsid w:val="00395EC2"/>
    <w:rsid w:val="004D0B48"/>
    <w:rsid w:val="00A81BF9"/>
    <w:rsid w:val="00F3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orset.ru/static/person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Софонов</cp:lastModifiedBy>
  <cp:revision>2</cp:revision>
  <dcterms:created xsi:type="dcterms:W3CDTF">2022-04-20T11:56:00Z</dcterms:created>
  <dcterms:modified xsi:type="dcterms:W3CDTF">2022-04-20T11:56:00Z</dcterms:modified>
</cp:coreProperties>
</file>